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0B49" w14:textId="77777777" w:rsidR="00C6591E" w:rsidRPr="00C6591E" w:rsidRDefault="00C6591E" w:rsidP="00C6591E">
      <w:pPr>
        <w:pStyle w:val="a5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b/>
          <w:sz w:val="32"/>
          <w:szCs w:val="32"/>
          <w:lang w:val="ru-BY" w:eastAsia="ru-BY"/>
        </w:rPr>
        <w:t>Консультация «Отношения в семье как основа взаимопонимания»</w:t>
      </w:r>
    </w:p>
    <w:p w14:paraId="4C96C457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Семья – это место приземления для старших, стартовая площадка для младших и маячок взаимоотношений для каждого. Наши дети взрослеют, становятся умнее, и нам с вами хотелось бы, чтобы проблем в общении, во взаимодействии с ними становилось меньше. Прочитайте Китайскую притчу внимательно и подумайте.</w:t>
      </w:r>
    </w:p>
    <w:p w14:paraId="4EF708C2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Притча «Ладная семья»</w:t>
      </w:r>
    </w:p>
    <w:p w14:paraId="7617DB6E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Жила-была на свете семья,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на свете больших семейств, но дело в том, что семья была особая: мир и лад царили в той семье и, стало быть, на селе. Ни ссор, ни ругани, ни драк, ни раздоров. Дошел слух об этой семье до самого владыки этой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люди села добились такого лада. Пришёл к главе семьи; расскажи, мол, как ты добиваешься такого лада и мира в семье. Тот взял лист бумаги и стал что-то писать. Писал долго, видно не силён был в грамоте.</w:t>
      </w:r>
    </w:p>
    <w:p w14:paraId="0C4A0CD1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Затем передал лист владыке. Тот взял бумагу и стал разбирать каракули старика. Разобрал с трудом и удивился. Три слова были написаны на бумаге: ЛЮБОВЬ, ПРОЩЕНИЕ, ТЕРПЕНИЕ.  И в конце листа: сто раз ЛЮБОВЬ, сто раз ПРОЩЕНИЕ, сто раз ТЕРПЕНИЕ. Прочёл владыка, почесал, как водится, за ухом и спросил: «И это всё?»   - «Да» - ответил старик, - «Это и есть основа жизни всякой хорошей семьи.»  И, подумав, добавил: - «И мира тоже.»</w:t>
      </w:r>
    </w:p>
    <w:p w14:paraId="0FDA592A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Важным условием нормальных взаимоотношений в семье между родителями и детьми является взаимная информированность родителей и детей, которая даёт возможность прийти к взаимопониманию и уважению мнения друг друга.</w:t>
      </w:r>
    </w:p>
    <w:p w14:paraId="469B4C51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В совместных делах не только родители открывают характер детей, но и дети познают сложный мир взрослых, их образ мыслей и переживаний, лучше узнают своих родителей. Родители могут больше спрашивать с детей, отдавая им свое время, чувства, обеспечивая им достойную жизнь.</w:t>
      </w:r>
    </w:p>
    <w:p w14:paraId="4ECB91C5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lastRenderedPageBreak/>
        <w:t>    Если атмосфера в семье доброжелательная и чуткая, то ребёнок,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14:paraId="72A4244E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      Родители, которые боятся перегрузки детей в школе, избавляют их от домашних обязанностей, совершают большую ошибку, т.к. в этом случае ребёнок может стать эгоистом и пренебрегать трудом вообще.</w:t>
      </w:r>
    </w:p>
    <w:p w14:paraId="1E11BA33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         Для того чтобы правильно оценить мотивы поведения своих детей, нужно понимать их, знать направленность их личностей, интересы, уровень их знаний, умений. Если в семье нет подобной информации о детях, в таком случае появятся взаимные трудности в общении.</w:t>
      </w:r>
    </w:p>
    <w:p w14:paraId="292105BA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14:paraId="72E58A2F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Слабая взаимная заинтересованность родителей и детей создаёт у обеих сторон негативное отношение друг к другу, дети вообще разочаровываются в общении и переносят своё отношение к родителям на весь мир взрослых людей.  Родители тоже, в свою очередь, испытывают горечь разочарование в своих детях, обиду и досаду, не верят в них, не уважают.</w:t>
      </w:r>
    </w:p>
    <w:p w14:paraId="6AF31034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           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</w:t>
      </w:r>
    </w:p>
    <w:p w14:paraId="09C180B9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Чтобы узнать какие у вас взаимоотношения в семье выполните анкету</w:t>
      </w:r>
    </w:p>
    <w:p w14:paraId="5F73E6FD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Анкета</w:t>
      </w:r>
    </w:p>
    <w:p w14:paraId="7C715112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Ответ на вопрос может быть «Д», «Нет», «Иногда»</w:t>
      </w:r>
    </w:p>
    <w:p w14:paraId="22402597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Считаете ли Вы, что в вашей семье есть взаимопонимание с детьми?</w:t>
      </w:r>
    </w:p>
    <w:p w14:paraId="11EEC3B0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Говорят, ли с вами дети по душам, советуются ли по личным делам?</w:t>
      </w:r>
    </w:p>
    <w:p w14:paraId="0FD5E266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Интересуются ли дети вашей работой?</w:t>
      </w:r>
    </w:p>
    <w:p w14:paraId="1B5B2405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lastRenderedPageBreak/>
        <w:t>Знаете ли Вы друзей своих детей?</w:t>
      </w:r>
    </w:p>
    <w:p w14:paraId="128199CD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Участвуют ли ваши дети с вами в хозяйственных делах?</w:t>
      </w:r>
    </w:p>
    <w:p w14:paraId="10F619FA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Есть ли у вас общие занятия и увлечения?</w:t>
      </w:r>
    </w:p>
    <w:p w14:paraId="4C4F50C1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Участвуют ли дети в подготовке к праздникам?</w:t>
      </w:r>
    </w:p>
    <w:p w14:paraId="19D9DA27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Предпочитают ли дети, чтобы во время праздников Вы были вместе с ними.</w:t>
      </w:r>
    </w:p>
    <w:p w14:paraId="5592BC12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Бываете ли вместе с детьми на выставках, концертах, театрах?</w:t>
      </w:r>
    </w:p>
    <w:p w14:paraId="7945D753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Обсуждаете ли Вы с детьми телепередачи?</w:t>
      </w:r>
    </w:p>
    <w:p w14:paraId="076294B9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Обсуждаете ли Вы с детьми прочитанные книги?</w:t>
      </w:r>
    </w:p>
    <w:p w14:paraId="6BF04390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Есть ли у вас общие занятия, увлечения?</w:t>
      </w:r>
    </w:p>
    <w:p w14:paraId="7B5CDAA7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Участвуете ли Вы в экскурсиях, походах, прогулках?</w:t>
      </w:r>
    </w:p>
    <w:p w14:paraId="343D35E0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Предпочитаете ли Вы проводить свободное время с детьми?</w:t>
      </w:r>
    </w:p>
    <w:p w14:paraId="2B4899EF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Обработка результатов:</w:t>
      </w:r>
    </w:p>
    <w:p w14:paraId="1B462B36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За каждый положительный ответ ставится 2 балла;</w:t>
      </w:r>
    </w:p>
    <w:p w14:paraId="6DF471BC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За ответ «иногда» - 1 балл;</w:t>
      </w:r>
    </w:p>
    <w:p w14:paraId="55BC1F33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За отрицательный ответ – 0 баллов.</w:t>
      </w:r>
    </w:p>
    <w:p w14:paraId="2D05C291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20 баллов – у Вас благополучные отношения с детьми.</w:t>
      </w:r>
    </w:p>
    <w:p w14:paraId="510602C0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10 – 19 баллов – отношения удовлетворительные, но недостаточные, односторонние.   Посмотрите, где стоят у Вас отрицательные ответы.</w:t>
      </w:r>
    </w:p>
    <w:p w14:paraId="6EA463ED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9 баллов и ниже – контакт с детьми не налажен.</w:t>
      </w:r>
    </w:p>
    <w:p w14:paraId="339A75AE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</w:t>
      </w:r>
    </w:p>
    <w:p w14:paraId="47A17458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Рекомендации родителям:</w:t>
      </w:r>
    </w:p>
    <w:p w14:paraId="17F92F89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1) Безусловно принимайте своего ребенка.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2) Активно слушайте его переживания, мнения.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3) Как можно чаще общайтесь с ним, занимайтесь, читайте, играйте, пишите друг другу письма и записки.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4) Не вмешивайтесь в его занятия, которые ему по плечу. 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5) Помогайте, когда просит.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6) Поддерживайте и отмечайте его успехи.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7) Рассказывайте о своих проблемах, делитесь своими чувствами.</w:t>
      </w:r>
    </w:p>
    <w:p w14:paraId="4DA14CE5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8) Разрешайте конфликты мирно.</w:t>
      </w:r>
    </w:p>
    <w:p w14:paraId="400FDAE3" w14:textId="77777777" w:rsidR="00C6591E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9) Используйте в общении фразы, вызывающие положительные эмоции.</w:t>
      </w: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br/>
        <w:t>10) Обнимайте и целуйте друг друга не менее четырех раз в день.</w:t>
      </w:r>
    </w:p>
    <w:p w14:paraId="055FC669" w14:textId="1795D6AE" w:rsidR="009E1D1B" w:rsidRPr="00C6591E" w:rsidRDefault="00C6591E" w:rsidP="00C6591E">
      <w:pPr>
        <w:pStyle w:val="a5"/>
        <w:ind w:firstLine="720"/>
        <w:jc w:val="both"/>
        <w:rPr>
          <w:rFonts w:ascii="Times New Roman" w:hAnsi="Times New Roman" w:cs="Times New Roman"/>
          <w:sz w:val="32"/>
          <w:szCs w:val="32"/>
          <w:lang w:val="ru-BY" w:eastAsia="ru-BY"/>
        </w:rPr>
      </w:pPr>
      <w:r w:rsidRPr="00C6591E">
        <w:rPr>
          <w:rFonts w:ascii="Times New Roman" w:hAnsi="Times New Roman" w:cs="Times New Roman"/>
          <w:sz w:val="32"/>
          <w:szCs w:val="32"/>
          <w:lang w:val="ru-BY" w:eastAsia="ru-BY"/>
        </w:rPr>
        <w:t>       – Самые главные слова, которые нужно сказать своему ребёнку: «Я тебя люблю, мы рядом, мы вместе, и мы всё преодолеем».</w:t>
      </w:r>
      <w:bookmarkStart w:id="0" w:name="_GoBack"/>
      <w:bookmarkEnd w:id="0"/>
    </w:p>
    <w:sectPr w:rsidR="009E1D1B" w:rsidRPr="00C6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F07"/>
    <w:multiLevelType w:val="multilevel"/>
    <w:tmpl w:val="540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72"/>
    <w:rsid w:val="004A5472"/>
    <w:rsid w:val="009E1D1B"/>
    <w:rsid w:val="00C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F183"/>
  <w15:chartTrackingRefBased/>
  <w15:docId w15:val="{948E7F85-F9A5-4846-B97B-4A15B90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C6591E"/>
    <w:rPr>
      <w:b/>
      <w:bCs/>
    </w:rPr>
  </w:style>
  <w:style w:type="paragraph" w:styleId="a5">
    <w:name w:val="No Spacing"/>
    <w:uiPriority w:val="1"/>
    <w:qFormat/>
    <w:rsid w:val="00C65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2023-10-21T06:23:00Z</dcterms:created>
  <dcterms:modified xsi:type="dcterms:W3CDTF">2023-10-21T06:24:00Z</dcterms:modified>
</cp:coreProperties>
</file>